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713C9C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713C9C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</w:t>
      </w:r>
      <w:r w:rsidR="00713C9C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13C9C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</w:t>
      </w:r>
      <w:r w:rsidR="00713C9C">
        <w:rPr>
          <w:rFonts w:ascii="Arial" w:hAnsi="Arial" w:cs="Arial"/>
          <w:sz w:val="22"/>
          <w:szCs w:val="22"/>
        </w:rPr>
        <w:t>7</w:t>
      </w:r>
      <w:r w:rsidR="00802B5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.201</w:t>
      </w:r>
      <w:r w:rsidR="00713C9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№</w:t>
      </w:r>
      <w:r w:rsidR="00713C9C">
        <w:rPr>
          <w:rFonts w:ascii="Arial" w:hAnsi="Arial" w:cs="Arial"/>
          <w:sz w:val="22"/>
          <w:szCs w:val="22"/>
        </w:rPr>
        <w:t>39</w:t>
      </w:r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</w:t>
      </w:r>
      <w:r w:rsidR="00713C9C">
        <w:rPr>
          <w:rFonts w:ascii="Arial" w:hAnsi="Arial" w:cs="Arial"/>
          <w:b/>
          <w:bCs/>
          <w:sz w:val="24"/>
          <w:szCs w:val="24"/>
        </w:rPr>
        <w:t>20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13C9C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201</w:t>
            </w:r>
            <w:r w:rsidR="00713C9C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</w:t>
            </w:r>
            <w:r w:rsidR="00713C9C">
              <w:rPr>
                <w:b w:val="0"/>
                <w:sz w:val="22"/>
                <w:szCs w:val="22"/>
                <w:lang w:eastAsia="en-US"/>
              </w:rPr>
              <w:t>оселения по итогам работы в 2019</w:t>
            </w:r>
            <w:r w:rsidRPr="00FE3E42">
              <w:rPr>
                <w:b w:val="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13C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201</w:t>
            </w:r>
            <w:r w:rsidR="00713C9C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13C9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713C9C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E27D2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713C9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13C9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713C9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13C9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202</w:t>
            </w:r>
            <w:r w:rsidR="00713C9C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Правила благоустройства территории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4374">
              <w:rPr>
                <w:rFonts w:ascii="Arial" w:hAnsi="Arial" w:cs="Arial"/>
                <w:sz w:val="22"/>
                <w:szCs w:val="22"/>
              </w:rPr>
              <w:t>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 w:rsidR="00F44374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713C9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</w:t>
            </w:r>
            <w:r w:rsidR="00713C9C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  <w:p w:rsidR="00E27D2A" w:rsidRDefault="00E27D2A" w:rsidP="000E1C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</w:t>
            </w:r>
            <w:r w:rsidR="00E27D2A">
              <w:rPr>
                <w:b w:val="0"/>
                <w:sz w:val="22"/>
                <w:szCs w:val="22"/>
              </w:rPr>
              <w:t xml:space="preserve">информации, </w:t>
            </w:r>
            <w:r>
              <w:rPr>
                <w:b w:val="0"/>
                <w:sz w:val="22"/>
                <w:szCs w:val="22"/>
              </w:rPr>
              <w:t>требований, протестов прокуратуры, заключений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 xml:space="preserve">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в НПА о земельном налоге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E27D2A" w:rsidRDefault="00E27D2A" w:rsidP="000E1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 квартал</w:t>
            </w:r>
          </w:p>
        </w:tc>
      </w:tr>
      <w:tr w:rsidR="00E27D2A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A" w:rsidRDefault="00E27D2A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A" w:rsidRDefault="00E27D2A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A" w:rsidRDefault="00E27D2A" w:rsidP="000E1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A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44374" w:rsidRDefault="00F44374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44374" w:rsidRDefault="00F44374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8C671E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8C671E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8C671E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</w:t>
            </w:r>
            <w:r>
              <w:rPr>
                <w:b w:val="0"/>
                <w:bCs w:val="0"/>
                <w:sz w:val="22"/>
                <w:szCs w:val="22"/>
              </w:rPr>
              <w:t xml:space="preserve">по итогам </w:t>
            </w:r>
            <w:r>
              <w:rPr>
                <w:b w:val="0"/>
                <w:bCs w:val="0"/>
                <w:sz w:val="22"/>
                <w:szCs w:val="22"/>
              </w:rPr>
              <w:t xml:space="preserve">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225C3B"/>
    <w:rsid w:val="004169EB"/>
    <w:rsid w:val="005A4BA8"/>
    <w:rsid w:val="00624848"/>
    <w:rsid w:val="00713C9C"/>
    <w:rsid w:val="00802B52"/>
    <w:rsid w:val="008C42E2"/>
    <w:rsid w:val="008C671E"/>
    <w:rsid w:val="00982428"/>
    <w:rsid w:val="009F6CE0"/>
    <w:rsid w:val="00A93EDD"/>
    <w:rsid w:val="00B07070"/>
    <w:rsid w:val="00BD389F"/>
    <w:rsid w:val="00D17BAA"/>
    <w:rsid w:val="00DB3033"/>
    <w:rsid w:val="00E27D2A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15</cp:revision>
  <cp:lastPrinted>2020-02-03T04:17:00Z</cp:lastPrinted>
  <dcterms:created xsi:type="dcterms:W3CDTF">2017-01-30T08:33:00Z</dcterms:created>
  <dcterms:modified xsi:type="dcterms:W3CDTF">2020-02-03T04:18:00Z</dcterms:modified>
</cp:coreProperties>
</file>